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CF" w:rsidRPr="00301E50" w:rsidRDefault="00C00DCF" w:rsidP="0066529F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F5BB4" w:rsidRPr="00301E50" w:rsidRDefault="00C00DCF" w:rsidP="00FF5BB4">
      <w:pPr>
        <w:jc w:val="center"/>
        <w:rPr>
          <w:rFonts w:ascii="PT Astra Serif" w:hAnsi="PT Astra Serif" w:cs="Times New Roman"/>
          <w:sz w:val="28"/>
          <w:szCs w:val="28"/>
        </w:rPr>
      </w:pPr>
      <w:r w:rsidRPr="00301E50">
        <w:rPr>
          <w:rFonts w:ascii="Times New Roman" w:hAnsi="Times New Roman" w:cs="Times New Roman"/>
          <w:sz w:val="28"/>
          <w:szCs w:val="28"/>
        </w:rPr>
        <w:t>Региональная</w:t>
      </w:r>
      <w:r w:rsidR="00FF5BB4" w:rsidRPr="00301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BB4" w:rsidRPr="00301E50">
        <w:rPr>
          <w:rFonts w:ascii="Times New Roman" w:hAnsi="Times New Roman" w:cs="Times New Roman"/>
          <w:sz w:val="28"/>
          <w:szCs w:val="28"/>
        </w:rPr>
        <w:t>стажировочная</w:t>
      </w:r>
      <w:proofErr w:type="spellEnd"/>
      <w:r w:rsidR="00FF5BB4" w:rsidRPr="00301E50">
        <w:rPr>
          <w:rFonts w:ascii="Times New Roman" w:hAnsi="Times New Roman" w:cs="Times New Roman"/>
          <w:sz w:val="28"/>
          <w:szCs w:val="28"/>
        </w:rPr>
        <w:t xml:space="preserve"> площадка </w:t>
      </w:r>
      <w:r w:rsidRPr="00301E50">
        <w:rPr>
          <w:rFonts w:ascii="PT Astra Serif" w:hAnsi="PT Astra Serif" w:cs="Times New Roman"/>
          <w:sz w:val="28"/>
          <w:szCs w:val="28"/>
        </w:rPr>
        <w:t>«Детский сад – маршруты развития» в форме сетевог</w:t>
      </w:r>
      <w:r w:rsidR="00FF5BB4" w:rsidRPr="00301E50">
        <w:rPr>
          <w:rFonts w:ascii="PT Astra Serif" w:hAnsi="PT Astra Serif" w:cs="Times New Roman"/>
          <w:sz w:val="28"/>
          <w:szCs w:val="28"/>
        </w:rPr>
        <w:t xml:space="preserve">о </w:t>
      </w:r>
      <w:proofErr w:type="gramStart"/>
      <w:r w:rsidR="00FF5BB4" w:rsidRPr="00301E50">
        <w:rPr>
          <w:rFonts w:ascii="PT Astra Serif" w:hAnsi="PT Astra Serif" w:cs="Times New Roman"/>
          <w:sz w:val="28"/>
          <w:szCs w:val="28"/>
        </w:rPr>
        <w:t>взаимодействия</w:t>
      </w:r>
      <w:proofErr w:type="gramEnd"/>
      <w:r w:rsidR="00FF5BB4" w:rsidRPr="00301E50">
        <w:rPr>
          <w:rFonts w:ascii="PT Astra Serif" w:hAnsi="PT Astra Serif" w:cs="Times New Roman"/>
          <w:sz w:val="28"/>
          <w:szCs w:val="28"/>
        </w:rPr>
        <w:t xml:space="preserve"> но направлению</w:t>
      </w:r>
      <w:r w:rsidRPr="00301E50">
        <w:rPr>
          <w:rFonts w:ascii="PT Astra Serif" w:hAnsi="PT Astra Serif" w:cs="Times New Roman"/>
          <w:sz w:val="28"/>
          <w:szCs w:val="28"/>
        </w:rPr>
        <w:t xml:space="preserve"> «Познание и творчество»</w:t>
      </w:r>
    </w:p>
    <w:p w:rsidR="00C00DCF" w:rsidRPr="00301E50" w:rsidRDefault="00301E50" w:rsidP="00301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E50">
        <w:rPr>
          <w:rFonts w:ascii="Times New Roman" w:hAnsi="Times New Roman" w:cs="Times New Roman"/>
          <w:sz w:val="28"/>
          <w:szCs w:val="28"/>
        </w:rPr>
        <w:t>Мастер-класс «Дидактические игры-упражнения по финансовому воспитанию»</w:t>
      </w:r>
    </w:p>
    <w:p w:rsidR="00C00DCF" w:rsidRPr="00301E50" w:rsidRDefault="00C00DCF" w:rsidP="00301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7744" w:rsidRPr="00301E50" w:rsidRDefault="000E7744" w:rsidP="00C00D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A52" w:rsidRPr="00301E50" w:rsidRDefault="00141A52" w:rsidP="00C00D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E50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Финансовое воспитание дошкольников: </w:t>
      </w:r>
    </w:p>
    <w:p w:rsidR="00C00DCF" w:rsidRPr="00301E50" w:rsidRDefault="00301E50" w:rsidP="00C00D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1E50">
        <w:rPr>
          <w:rFonts w:ascii="Times New Roman" w:hAnsi="Times New Roman" w:cs="Times New Roman"/>
          <w:b/>
          <w:bCs/>
          <w:sz w:val="28"/>
          <w:szCs w:val="28"/>
        </w:rPr>
        <w:t>игра «Что можно купить за деньги, а что нет»</w:t>
      </w:r>
    </w:p>
    <w:p w:rsidR="00C00DCF" w:rsidRPr="00301E50" w:rsidRDefault="00C00DCF" w:rsidP="00C00D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1E50" w:rsidRPr="00301E50" w:rsidRDefault="00301E50" w:rsidP="00C00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1E50" w:rsidRPr="00301E50" w:rsidRDefault="00301E50" w:rsidP="00C00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BB4" w:rsidRPr="00301E50" w:rsidRDefault="00FF5BB4" w:rsidP="00C00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BB4" w:rsidRPr="00301E50" w:rsidRDefault="00FF5BB4" w:rsidP="00C00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1E5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00DCF" w:rsidRPr="00301E50" w:rsidRDefault="00301E50" w:rsidP="00C00DCF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1E5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301E50">
        <w:rPr>
          <w:rFonts w:ascii="Times New Roman" w:hAnsi="Times New Roman" w:cs="Times New Roman"/>
          <w:sz w:val="28"/>
          <w:szCs w:val="28"/>
        </w:rPr>
        <w:t>Жумалиева</w:t>
      </w:r>
      <w:proofErr w:type="spellEnd"/>
      <w:r w:rsidRPr="00301E50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C00DCF" w:rsidRPr="00301E50" w:rsidRDefault="004F74EE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07.12</w:t>
      </w:r>
      <w:r w:rsidR="00C00DCF" w:rsidRPr="00301E50">
        <w:rPr>
          <w:rFonts w:ascii="Times New Roman" w:hAnsi="Times New Roman" w:cs="Times New Roman"/>
          <w:sz w:val="28"/>
          <w:szCs w:val="28"/>
        </w:rPr>
        <w:t>.2023 г.</w:t>
      </w:r>
    </w:p>
    <w:p w:rsidR="00C00DCF" w:rsidRPr="00301E50" w:rsidRDefault="00C00DCF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1E50" w:rsidRPr="00301E50" w:rsidRDefault="00301E50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1E50" w:rsidRPr="00301E50" w:rsidRDefault="00301E50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1E50" w:rsidRPr="00301E50" w:rsidRDefault="00301E50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0DCF" w:rsidRPr="00301E50" w:rsidRDefault="00C00DCF" w:rsidP="00C00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1E50">
        <w:rPr>
          <w:rFonts w:ascii="Times New Roman" w:hAnsi="Times New Roman" w:cs="Times New Roman"/>
          <w:sz w:val="28"/>
          <w:szCs w:val="28"/>
        </w:rPr>
        <w:t>с. Александров-Гай, 2023</w:t>
      </w:r>
    </w:p>
    <w:p w:rsidR="00301E50" w:rsidRPr="00301E50" w:rsidRDefault="00301E50" w:rsidP="00301E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01E50">
        <w:rPr>
          <w:rFonts w:ascii="Times New Roman" w:hAnsi="Times New Roman" w:cs="Times New Roman"/>
          <w:sz w:val="28"/>
          <w:szCs w:val="28"/>
        </w:rPr>
        <w:lastRenderedPageBreak/>
        <w:t xml:space="preserve">Игра по финансовому воспитанию </w:t>
      </w:r>
      <w:r w:rsidRPr="00301E50">
        <w:rPr>
          <w:rFonts w:ascii="Times New Roman" w:hAnsi="Times New Roman" w:cs="Times New Roman"/>
          <w:sz w:val="28"/>
          <w:szCs w:val="28"/>
        </w:rPr>
        <w:br/>
      </w:r>
      <w:r w:rsidRPr="00301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«Что можно купить за деньги, а что нет»</w:t>
      </w:r>
    </w:p>
    <w:p w:rsidR="00301E50" w:rsidRPr="00301E50" w:rsidRDefault="00301E50" w:rsidP="00301E5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3530" w:rsidRDefault="00301E50" w:rsidP="00301E50">
      <w:pPr>
        <w:shd w:val="clear" w:color="auto" w:fill="FFFFFF"/>
        <w:spacing w:after="0"/>
        <w:jc w:val="both"/>
        <w:rPr>
          <w:rFonts w:ascii="Arial" w:hAnsi="Arial" w:cs="Arial"/>
          <w:sz w:val="27"/>
          <w:szCs w:val="27"/>
          <w:u w:val="single"/>
          <w:bdr w:val="none" w:sz="0" w:space="0" w:color="auto" w:frame="1"/>
          <w:shd w:val="clear" w:color="auto" w:fill="FFFFFF"/>
        </w:rPr>
      </w:pPr>
      <w:r w:rsidRPr="002B3530">
        <w:rPr>
          <w:rFonts w:ascii="yandex-sans" w:eastAsia="Times New Roman" w:hAnsi="yandex-sans" w:cs="Times New Roman"/>
          <w:i/>
          <w:sz w:val="28"/>
          <w:szCs w:val="28"/>
          <w:lang w:eastAsia="ru-RU"/>
        </w:rPr>
        <w:t>Цель:</w:t>
      </w:r>
      <w:r w:rsidRPr="00301E50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Формирование правильного представления об источнике доходов (благосостояния) человека.</w:t>
      </w:r>
      <w:r w:rsidRPr="00301E50">
        <w:rPr>
          <w:rFonts w:ascii="Arial" w:hAnsi="Arial" w:cs="Arial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301E50" w:rsidRDefault="00301E50" w:rsidP="00301E5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E50">
        <w:rPr>
          <w:rFonts w:ascii="Arial" w:hAnsi="Arial" w:cs="Arial"/>
          <w:sz w:val="27"/>
          <w:szCs w:val="27"/>
          <w:u w:val="single"/>
          <w:bdr w:val="none" w:sz="0" w:space="0" w:color="auto" w:frame="1"/>
          <w:shd w:val="clear" w:color="auto" w:fill="FFFFFF"/>
        </w:rPr>
        <w:br/>
      </w:r>
      <w:r w:rsidRPr="002B353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2B35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301E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формировать понимание того, что не все покупается за </w:t>
      </w:r>
      <w:r w:rsidRPr="00301E5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деньги</w:t>
      </w:r>
      <w:r w:rsidRPr="00301E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  <w:r w:rsidRPr="00301E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главные ценности - отношения, окружающий мир, моральные ценности, радость и любовь близких людей – за </w:t>
      </w:r>
      <w:hyperlink r:id="rId7" w:tooltip="Деньги, монеты. Все о деньгах для детей" w:history="1">
        <w:r w:rsidRPr="00301E5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деньги не купишь</w:t>
        </w:r>
      </w:hyperlink>
      <w:r w:rsidRPr="00301E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3530" w:rsidRDefault="002B3530" w:rsidP="00301E5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3530" w:rsidRDefault="002B3530" w:rsidP="002B35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Наглядные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 дидактические </w:t>
      </w:r>
      <w:r w:rsidRPr="002B35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пособия:</w:t>
      </w:r>
      <w:r w:rsidRPr="002B35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игрушка фея Копеечка, 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№ 12 Беседа «Заработная плата плод труда», занятие № 23 Беседа «Приключения феи «Копеечки», плакат фея Копеечка на ладошке, игрушка фея Копеечка, картинки</w:t>
      </w:r>
    </w:p>
    <w:p w:rsidR="002B3530" w:rsidRPr="002B3530" w:rsidRDefault="002B3530" w:rsidP="002B35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3530" w:rsidRPr="00301E50" w:rsidRDefault="002B3530" w:rsidP="002B35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5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Ключевые слова:</w:t>
      </w:r>
      <w:r w:rsidRPr="002B35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Копеечка, семья, труд, знания, отношения, маст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ерство, деньги.</w:t>
      </w:r>
    </w:p>
    <w:p w:rsidR="00301E50" w:rsidRPr="00301E50" w:rsidRDefault="00301E50" w:rsidP="00301E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E5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к нам в гости пришла </w:t>
      </w:r>
      <w:r w:rsidRPr="0030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Копеечка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предлагает вам отгадать загадку </w:t>
      </w:r>
      <w:r w:rsidRPr="00301E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кошелек мы их кладем, с ними в магазин идем»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301E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это деньги.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сегодня вместе с </w:t>
      </w:r>
      <w:r w:rsidRPr="0030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феей Копеечкой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в </w:t>
      </w:r>
      <w:r w:rsidRPr="00301E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 в страну денег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на чём любит путешествовать фея копеечка? </w:t>
      </w:r>
      <w:r w:rsidRPr="00301E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ладошке)</w:t>
      </w:r>
      <w:r w:rsidRPr="00301E5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Откуда появляются деньги в вашей семье? </w:t>
      </w:r>
      <w:r w:rsidRPr="00301E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-Как вы думаете, за что вашим родителям платят зарплату?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301E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(За их знания умения мастерство, умения, труд, добросовестное отношение к труду, за умение строить красивые отношения.)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Значит можно сказать, что на работе с помощью денег оценивают труд человека, его мастерство.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-Ребята подумайте, можно ли сказать, что зарплата это плод его труда?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-Верно, так сказать можно, потому что человек трудится, чтобы за своё мастерство и старание получить заработную плату. А ещё потому, что заработная плата растёт постепенно, как и плоды.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Сейчас я вам буду перечислять правила феи Копеечки, а вы вставляйте пропущенное слово.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Чем больше человек </w:t>
      </w:r>
      <w:proofErr w:type="gramStart"/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трудится</w:t>
      </w:r>
      <w:proofErr w:type="gramEnd"/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тем … больше (его заработная плата)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- Чем красивее человек строит отношения с </w:t>
      </w:r>
      <w:proofErr w:type="gramStart"/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людьми</w:t>
      </w:r>
      <w:proofErr w:type="gramEnd"/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тем … больше зарплата.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Чем выше мастерство </w:t>
      </w:r>
      <w:proofErr w:type="gramStart"/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человека</w:t>
      </w:r>
      <w:proofErr w:type="gramEnd"/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тем … больше его заработная плата.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-Правильно вы хорошо запомнили правила феи Копеечки!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01E5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Как используется зарплата родителей?</w:t>
      </w:r>
    </w:p>
    <w:p w:rsidR="00301E50" w:rsidRPr="00301E50" w:rsidRDefault="00301E50" w:rsidP="00301E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E5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1E50" w:rsidRPr="00301E50" w:rsidRDefault="00301E50" w:rsidP="00301E50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  <w:lang w:eastAsia="ru-RU"/>
        </w:rPr>
      </w:pP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ребята, деньги это такой предмет, которым мы расплачиваемся за что-то. А за что же расплачиваются деньгами, мы сейчас с вами попробуем выяснить.  Фея Копеечка предлагает  Вам поиграть в игру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301E50">
        <w:rPr>
          <w:rFonts w:ascii="yandex-sans" w:eastAsia="Times New Roman" w:hAnsi="yandex-sans" w:cs="Times New Roman"/>
          <w:b/>
          <w:sz w:val="28"/>
          <w:szCs w:val="28"/>
          <w:u w:val="single"/>
          <w:lang w:eastAsia="ru-RU"/>
        </w:rPr>
        <w:t>«Что можно купить за деньги, а что нет». Итак, Внимание!</w:t>
      </w:r>
      <w:r w:rsidRPr="00301E50">
        <w:rPr>
          <w:rFonts w:ascii="yandex-sans" w:eastAsia="Times New Roman" w:hAnsi="yandex-sans" w:cs="Times New Roman"/>
          <w:b/>
          <w:sz w:val="28"/>
          <w:szCs w:val="28"/>
          <w:u w:val="single"/>
          <w:lang w:eastAsia="ru-RU"/>
        </w:rPr>
        <w:br/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Представьте себе, что вы семья «Копейкиных», которая получила зарплату и отправляется в магазин за покупками, но все ли Вам там удастся купить? Сейчас мы узнаем.</w:t>
      </w:r>
    </w:p>
    <w:p w:rsidR="00301E50" w:rsidRPr="00301E50" w:rsidRDefault="00301E50" w:rsidP="00301E50">
      <w:pPr>
        <w:shd w:val="clear" w:color="auto" w:fill="FFFFFF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01E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301E50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раздает детям картинки</w:t>
      </w:r>
      <w:r w:rsidRPr="00301E50">
        <w:rPr>
          <w:rFonts w:ascii="Georgia" w:hAnsi="Georgia"/>
          <w:sz w:val="30"/>
          <w:szCs w:val="30"/>
        </w:rPr>
        <w:t xml:space="preserve">: - </w:t>
      </w:r>
      <w:r w:rsidRPr="00301E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</w:t>
      </w:r>
      <w:r w:rsidRPr="00301E50">
        <w:rPr>
          <w:rFonts w:ascii="Times New Roman" w:hAnsi="Times New Roman" w:cs="Times New Roman"/>
          <w:sz w:val="28"/>
          <w:szCs w:val="28"/>
        </w:rPr>
        <w:t>еред вами лежат картинки, Вам нужно выбрать, что можно купить за </w:t>
      </w:r>
      <w:r w:rsidRPr="00301E5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деньги и приклеить, к полотну с названием «Что можно купить за деньги?» </w:t>
      </w:r>
    </w:p>
    <w:p w:rsidR="00301E50" w:rsidRPr="00301E50" w:rsidRDefault="00301E50" w:rsidP="00981356">
      <w:pPr>
        <w:shd w:val="clear" w:color="auto" w:fill="FFFFFF"/>
        <w:spacing w:after="0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01E5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</w:p>
    <w:p w:rsidR="00301E50" w:rsidRPr="00301E50" w:rsidRDefault="00301E50" w:rsidP="00981356">
      <w:pPr>
        <w:shd w:val="clear" w:color="auto" w:fill="FFFFFF"/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</w:rPr>
      </w:pPr>
      <w:r w:rsidRPr="00301E5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- Итак, что можно купить за деньги?  (Ответы).</w:t>
      </w:r>
      <w:r w:rsidRPr="00301E50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301E50" w:rsidRPr="00301E50" w:rsidRDefault="00301E50" w:rsidP="00981356">
      <w:pPr>
        <w:shd w:val="clear" w:color="auto" w:fill="FFFFFF"/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301E5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- Вы все картинки приклеили? (Нет</w:t>
      </w:r>
      <w:r w:rsidRPr="00301E50">
        <w:rPr>
          <w:rFonts w:ascii="Times New Roman" w:hAnsi="Times New Roman" w:cs="Times New Roman"/>
          <w:b/>
          <w:sz w:val="28"/>
          <w:szCs w:val="28"/>
        </w:rPr>
        <w:t>).</w:t>
      </w:r>
      <w:r w:rsidRPr="00301E5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Почему эти картинки остались? (ответы детей).</w:t>
      </w:r>
    </w:p>
    <w:p w:rsidR="00301E50" w:rsidRPr="00301E50" w:rsidRDefault="00301E50" w:rsidP="00301E5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01E5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- Что нельзя купить за деньги? (ответы).</w:t>
      </w:r>
    </w:p>
    <w:p w:rsidR="00301E50" w:rsidRPr="00301E50" w:rsidRDefault="00301E50" w:rsidP="00301E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01E50">
        <w:rPr>
          <w:b/>
          <w:sz w:val="28"/>
          <w:szCs w:val="28"/>
          <w:bdr w:val="none" w:sz="0" w:space="0" w:color="auto" w:frame="1"/>
        </w:rPr>
        <w:t>Воспитатель:</w:t>
      </w:r>
      <w:r w:rsidRPr="00301E50">
        <w:rPr>
          <w:sz w:val="28"/>
          <w:szCs w:val="28"/>
          <w:bdr w:val="none" w:sz="0" w:space="0" w:color="auto" w:frame="1"/>
        </w:rPr>
        <w:t xml:space="preserve"> Ребята, Копеечка говорит Вам, что</w:t>
      </w:r>
      <w:r w:rsidRPr="00301E50">
        <w:rPr>
          <w:sz w:val="28"/>
          <w:szCs w:val="28"/>
        </w:rPr>
        <w:t xml:space="preserve"> есть вещи, которые </w:t>
      </w:r>
      <w:r w:rsidRPr="00301E50">
        <w:rPr>
          <w:rStyle w:val="a4"/>
          <w:sz w:val="28"/>
          <w:szCs w:val="28"/>
        </w:rPr>
        <w:t>можно купить за деньги и их надо беречь.</w:t>
      </w:r>
      <w:r w:rsidRPr="00301E50">
        <w:rPr>
          <w:sz w:val="28"/>
          <w:szCs w:val="28"/>
          <w:bdr w:val="none" w:sz="0" w:space="0" w:color="auto" w:frame="1"/>
        </w:rPr>
        <w:t xml:space="preserve"> Но главное в жизни – это не деньги.  Главные ценности нашей жизни - здоровье, счастливая семья, дружба, любовь, природа, которые важнее вещей и их за деньги не купишь. И только с ними можно стать по-настоящему успешным, богатым и счастливым человеком!</w:t>
      </w:r>
    </w:p>
    <w:p w:rsidR="00301E50" w:rsidRPr="00301E50" w:rsidRDefault="00301E50" w:rsidP="00301E50">
      <w:pPr>
        <w:pStyle w:val="a3"/>
        <w:shd w:val="clear" w:color="auto" w:fill="FFFFFF"/>
        <w:spacing w:before="0" w:beforeAutospacing="0" w:after="390" w:afterAutospacing="0" w:line="276" w:lineRule="auto"/>
        <w:ind w:firstLine="709"/>
        <w:jc w:val="both"/>
        <w:rPr>
          <w:sz w:val="28"/>
          <w:szCs w:val="28"/>
        </w:rPr>
      </w:pPr>
      <w:r w:rsidRPr="00301E50">
        <w:rPr>
          <w:sz w:val="28"/>
          <w:szCs w:val="28"/>
          <w:u w:val="single"/>
        </w:rPr>
        <w:t>Не зря говорится в пословице</w:t>
      </w:r>
      <w:r w:rsidRPr="00301E50">
        <w:rPr>
          <w:sz w:val="28"/>
          <w:szCs w:val="28"/>
        </w:rPr>
        <w:t>: </w:t>
      </w:r>
      <w:r w:rsidRPr="00301E50">
        <w:rPr>
          <w:rStyle w:val="a8"/>
          <w:sz w:val="28"/>
          <w:szCs w:val="28"/>
        </w:rPr>
        <w:t>«Не всё продаётся и не всё покупается…»</w:t>
      </w:r>
      <w:r w:rsidRPr="00301E50">
        <w:rPr>
          <w:sz w:val="28"/>
          <w:szCs w:val="28"/>
        </w:rPr>
        <w:t>.</w:t>
      </w:r>
    </w:p>
    <w:p w:rsidR="00981356" w:rsidRDefault="00981356" w:rsidP="004D569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r w:rsidR="00301E50" w:rsidRPr="0030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C00DCF" w:rsidRDefault="00981356" w:rsidP="004D56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5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Кузнецова. </w:t>
      </w:r>
      <w:r w:rsidR="00301E50"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Парциальная программа финансового воспитания «Дети и денежные отношения»</w:t>
      </w:r>
      <w:r w:rsidR="00301E50" w:rsidRPr="0030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1356" w:rsidRPr="004D5699" w:rsidRDefault="00981356" w:rsidP="004D56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Кузнецова. </w:t>
      </w:r>
      <w:r w:rsidRPr="00981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к программе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и денежные отношения»</w:t>
      </w:r>
    </w:p>
    <w:sectPr w:rsidR="00981356" w:rsidRPr="004D5699" w:rsidSect="00C00DCF">
      <w:headerReference w:type="default" r:id="rId8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DCF" w:rsidRDefault="00C00DCF" w:rsidP="00C00DCF">
      <w:pPr>
        <w:spacing w:after="0" w:line="240" w:lineRule="auto"/>
      </w:pPr>
      <w:r>
        <w:separator/>
      </w:r>
    </w:p>
  </w:endnote>
  <w:endnote w:type="continuationSeparator" w:id="0">
    <w:p w:rsidR="00C00DCF" w:rsidRDefault="00C00DCF" w:rsidP="00C0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DCF" w:rsidRDefault="00C00DCF" w:rsidP="00C00DCF">
      <w:pPr>
        <w:spacing w:after="0" w:line="240" w:lineRule="auto"/>
      </w:pPr>
      <w:r>
        <w:separator/>
      </w:r>
    </w:p>
  </w:footnote>
  <w:footnote w:type="continuationSeparator" w:id="0">
    <w:p w:rsidR="00C00DCF" w:rsidRDefault="00C00DCF" w:rsidP="00C0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CF" w:rsidRPr="006C1ECB" w:rsidRDefault="00C00DCF" w:rsidP="00C00DCF">
    <w:pPr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6C1ECB">
      <w:rPr>
        <w:rFonts w:ascii="Times New Roman" w:hAnsi="Times New Roman" w:cs="Times New Roman"/>
      </w:rPr>
      <w:t xml:space="preserve">Муниципальное бюджетное дошкольное образовательное учреждение детский сад «Карусель»          </w:t>
    </w:r>
    <w:r w:rsidRPr="006C1ECB">
      <w:rPr>
        <w:rFonts w:ascii="Times New Roman" w:hAnsi="Times New Roman" w:cs="Times New Roman"/>
        <w:color w:val="000000"/>
      </w:rPr>
      <w:t xml:space="preserve">с. Александров-Гай  </w:t>
    </w:r>
    <w:proofErr w:type="spellStart"/>
    <w:r w:rsidRPr="006C1ECB">
      <w:rPr>
        <w:rFonts w:ascii="Times New Roman" w:hAnsi="Times New Roman" w:cs="Times New Roman"/>
        <w:color w:val="000000"/>
      </w:rPr>
      <w:t>Александрово-Гайского</w:t>
    </w:r>
    <w:proofErr w:type="spellEnd"/>
    <w:r w:rsidRPr="006C1ECB">
      <w:rPr>
        <w:rFonts w:ascii="Times New Roman" w:hAnsi="Times New Roman" w:cs="Times New Roman"/>
        <w:color w:val="000000"/>
      </w:rPr>
      <w:t xml:space="preserve"> муниципального района Саратовской области</w:t>
    </w:r>
  </w:p>
  <w:p w:rsidR="00C00DCF" w:rsidRPr="00C00DCF" w:rsidRDefault="00C00DCF" w:rsidP="00C00DCF">
    <w:pPr>
      <w:pStyle w:val="a9"/>
      <w:jc w:val="center"/>
      <w:rPr>
        <w:rFonts w:ascii="Times New Roman" w:hAnsi="Times New Roman" w:cs="Times New Roman"/>
      </w:rPr>
    </w:pPr>
    <w:r w:rsidRPr="006C1ECB">
      <w:rPr>
        <w:rFonts w:ascii="Times New Roman" w:hAnsi="Times New Roman" w:cs="Times New Roman"/>
      </w:rPr>
      <w:t>(МБДОУ детский сад «Карусель» с. Александров-Гай</w:t>
    </w:r>
    <w:r>
      <w:rPr>
        <w:rFonts w:ascii="Times New Roman" w:hAnsi="Times New Roman" w:cs="Times New Roman"/>
      </w:rPr>
      <w:t xml:space="preserve"> Саратовской области</w:t>
    </w:r>
    <w:r w:rsidRPr="006C1ECB">
      <w:rPr>
        <w:rFonts w:ascii="Times New Roman" w:hAnsi="Times New Roman" w:cs="Times New Roman"/>
      </w:rPr>
      <w:t>)</w:t>
    </w:r>
  </w:p>
  <w:p w:rsidR="00C00DCF" w:rsidRDefault="00C00DC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3562"/>
    <w:multiLevelType w:val="hybridMultilevel"/>
    <w:tmpl w:val="0C78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C1105"/>
    <w:multiLevelType w:val="hybridMultilevel"/>
    <w:tmpl w:val="AE627A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3C2333"/>
    <w:multiLevelType w:val="hybridMultilevel"/>
    <w:tmpl w:val="A5B0C3B0"/>
    <w:lvl w:ilvl="0" w:tplc="E5F6C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3C3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C7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E0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0F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4D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26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25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A6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6935BF"/>
    <w:multiLevelType w:val="hybridMultilevel"/>
    <w:tmpl w:val="305C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432FF"/>
    <w:multiLevelType w:val="hybridMultilevel"/>
    <w:tmpl w:val="2DE2A072"/>
    <w:lvl w:ilvl="0" w:tplc="A0820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47E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A5C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60D4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E4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C26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01B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E0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9637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D13"/>
    <w:rsid w:val="000E7744"/>
    <w:rsid w:val="00141A52"/>
    <w:rsid w:val="00143F45"/>
    <w:rsid w:val="001A4393"/>
    <w:rsid w:val="001B552B"/>
    <w:rsid w:val="001C453A"/>
    <w:rsid w:val="00202ED9"/>
    <w:rsid w:val="002B3530"/>
    <w:rsid w:val="002D04AD"/>
    <w:rsid w:val="00301E50"/>
    <w:rsid w:val="00382EA5"/>
    <w:rsid w:val="003C2E0C"/>
    <w:rsid w:val="003F2D77"/>
    <w:rsid w:val="004341E5"/>
    <w:rsid w:val="00471998"/>
    <w:rsid w:val="004D5699"/>
    <w:rsid w:val="004F74EE"/>
    <w:rsid w:val="005A5A42"/>
    <w:rsid w:val="005B0FFE"/>
    <w:rsid w:val="00627D13"/>
    <w:rsid w:val="00662254"/>
    <w:rsid w:val="0066529F"/>
    <w:rsid w:val="006940B0"/>
    <w:rsid w:val="006B1873"/>
    <w:rsid w:val="006C4166"/>
    <w:rsid w:val="00701E11"/>
    <w:rsid w:val="00732B38"/>
    <w:rsid w:val="008352B1"/>
    <w:rsid w:val="008F0F66"/>
    <w:rsid w:val="00924E1E"/>
    <w:rsid w:val="009434BD"/>
    <w:rsid w:val="009707BC"/>
    <w:rsid w:val="00981356"/>
    <w:rsid w:val="00AB222A"/>
    <w:rsid w:val="00AC659C"/>
    <w:rsid w:val="00BC639F"/>
    <w:rsid w:val="00BF611A"/>
    <w:rsid w:val="00C00DCF"/>
    <w:rsid w:val="00C36DF0"/>
    <w:rsid w:val="00C766C8"/>
    <w:rsid w:val="00C779C9"/>
    <w:rsid w:val="00CA4C39"/>
    <w:rsid w:val="00CC1F98"/>
    <w:rsid w:val="00CE5A21"/>
    <w:rsid w:val="00D62CF7"/>
    <w:rsid w:val="00DE0176"/>
    <w:rsid w:val="00E2618A"/>
    <w:rsid w:val="00F958CC"/>
    <w:rsid w:val="00FF234E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D13"/>
    <w:rPr>
      <w:b/>
      <w:bCs/>
    </w:rPr>
  </w:style>
  <w:style w:type="paragraph" w:styleId="a5">
    <w:name w:val="List Paragraph"/>
    <w:basedOn w:val="a"/>
    <w:uiPriority w:val="34"/>
    <w:qFormat/>
    <w:rsid w:val="00FF23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34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C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4166"/>
  </w:style>
  <w:style w:type="character" w:customStyle="1" w:styleId="c4">
    <w:name w:val="c4"/>
    <w:basedOn w:val="a0"/>
    <w:rsid w:val="006C4166"/>
  </w:style>
  <w:style w:type="paragraph" w:customStyle="1" w:styleId="c21">
    <w:name w:val="c21"/>
    <w:basedOn w:val="a"/>
    <w:rsid w:val="006C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C4166"/>
  </w:style>
  <w:style w:type="character" w:styleId="a8">
    <w:name w:val="Emphasis"/>
    <w:basedOn w:val="a0"/>
    <w:uiPriority w:val="20"/>
    <w:qFormat/>
    <w:rsid w:val="00143F45"/>
    <w:rPr>
      <w:i/>
      <w:iCs/>
    </w:rPr>
  </w:style>
  <w:style w:type="paragraph" w:styleId="a9">
    <w:name w:val="header"/>
    <w:basedOn w:val="a"/>
    <w:link w:val="aa"/>
    <w:uiPriority w:val="99"/>
    <w:unhideWhenUsed/>
    <w:rsid w:val="00C00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0DCF"/>
  </w:style>
  <w:style w:type="paragraph" w:styleId="ab">
    <w:name w:val="footer"/>
    <w:basedOn w:val="a"/>
    <w:link w:val="ac"/>
    <w:uiPriority w:val="99"/>
    <w:semiHidden/>
    <w:unhideWhenUsed/>
    <w:rsid w:val="00C00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0DCF"/>
  </w:style>
  <w:style w:type="character" w:styleId="ad">
    <w:name w:val="Hyperlink"/>
    <w:basedOn w:val="a0"/>
    <w:uiPriority w:val="99"/>
    <w:semiHidden/>
    <w:unhideWhenUsed/>
    <w:rsid w:val="00301E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9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5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16</cp:revision>
  <cp:lastPrinted>2022-11-07T21:08:00Z</cp:lastPrinted>
  <dcterms:created xsi:type="dcterms:W3CDTF">2023-11-22T20:08:00Z</dcterms:created>
  <dcterms:modified xsi:type="dcterms:W3CDTF">2023-12-04T07:11:00Z</dcterms:modified>
</cp:coreProperties>
</file>